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E4" w:rsidRPr="006501F3" w:rsidRDefault="0044787C" w:rsidP="00017C93">
      <w:pPr>
        <w:spacing w:after="0" w:line="240" w:lineRule="auto"/>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column">
              <wp:posOffset>-419100</wp:posOffset>
            </wp:positionH>
            <wp:positionV relativeFrom="paragraph">
              <wp:posOffset>-76200</wp:posOffset>
            </wp:positionV>
            <wp:extent cx="2619375" cy="1095375"/>
            <wp:effectExtent l="19050" t="0" r="9525" b="0"/>
            <wp:wrapThrough wrapText="bothSides">
              <wp:wrapPolygon edited="0">
                <wp:start x="-157" y="0"/>
                <wp:lineTo x="-157" y="21412"/>
                <wp:lineTo x="21679" y="21412"/>
                <wp:lineTo x="21679" y="0"/>
                <wp:lineTo x="-157" y="0"/>
              </wp:wrapPolygon>
            </wp:wrapThrough>
            <wp:docPr id="2" name="Picture 2" descr="cpdd_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dd_logoGreen"/>
                    <pic:cNvPicPr>
                      <a:picLocks noChangeAspect="1" noChangeArrowheads="1"/>
                    </pic:cNvPicPr>
                  </pic:nvPicPr>
                  <pic:blipFill>
                    <a:blip r:embed="rId7"/>
                    <a:srcRect/>
                    <a:stretch>
                      <a:fillRect/>
                    </a:stretch>
                  </pic:blipFill>
                  <pic:spPr bwMode="auto">
                    <a:xfrm>
                      <a:off x="0" y="0"/>
                      <a:ext cx="2619375" cy="1095375"/>
                    </a:xfrm>
                    <a:prstGeom prst="rect">
                      <a:avLst/>
                    </a:prstGeom>
                    <a:noFill/>
                  </pic:spPr>
                </pic:pic>
              </a:graphicData>
            </a:graphic>
          </wp:anchor>
        </w:drawing>
      </w:r>
      <w:r w:rsidR="001B04E4">
        <w:rPr>
          <w:rFonts w:ascii="Times New Roman" w:hAnsi="Times New Roman"/>
          <w:b/>
          <w:sz w:val="24"/>
          <w:szCs w:val="24"/>
        </w:rPr>
        <w:t xml:space="preserve">CPDD </w:t>
      </w:r>
      <w:r w:rsidR="001B04E4" w:rsidRPr="006501F3">
        <w:rPr>
          <w:rFonts w:ascii="Times New Roman" w:hAnsi="Times New Roman"/>
          <w:b/>
          <w:sz w:val="24"/>
          <w:szCs w:val="24"/>
        </w:rPr>
        <w:t>Executive Board Meeting</w:t>
      </w:r>
    </w:p>
    <w:p w:rsidR="001B04E4" w:rsidRDefault="001B04E4" w:rsidP="00017C93">
      <w:pPr>
        <w:spacing w:after="0" w:line="240" w:lineRule="auto"/>
        <w:rPr>
          <w:rFonts w:ascii="Times New Roman" w:hAnsi="Times New Roman"/>
          <w:b/>
          <w:sz w:val="24"/>
          <w:szCs w:val="24"/>
        </w:rPr>
      </w:pPr>
      <w:r>
        <w:rPr>
          <w:rFonts w:ascii="Times New Roman" w:hAnsi="Times New Roman"/>
          <w:b/>
          <w:sz w:val="24"/>
          <w:szCs w:val="24"/>
        </w:rPr>
        <w:t>Sunday, June 26, 2011</w:t>
      </w:r>
    </w:p>
    <w:p w:rsidR="001B04E4" w:rsidRDefault="001B04E4" w:rsidP="00017C93">
      <w:pPr>
        <w:spacing w:after="0" w:line="240" w:lineRule="auto"/>
        <w:rPr>
          <w:rFonts w:ascii="Times New Roman" w:hAnsi="Times New Roman"/>
          <w:b/>
          <w:sz w:val="24"/>
          <w:szCs w:val="24"/>
        </w:rPr>
      </w:pPr>
      <w:smartTag w:uri="urn:schemas-microsoft-com:office:smarttags" w:element="City">
        <w:smartTag w:uri="urn:schemas-microsoft-com:office:smarttags" w:element="place">
          <w:smartTag w:uri="urn:schemas-microsoft-com:office:smarttags" w:element="City">
            <w:r>
              <w:rPr>
                <w:rFonts w:ascii="Times New Roman" w:hAnsi="Times New Roman"/>
                <w:b/>
                <w:sz w:val="24"/>
                <w:szCs w:val="24"/>
              </w:rPr>
              <w:t>Vancouver</w:t>
            </w:r>
          </w:smartTag>
          <w:r>
            <w:rPr>
              <w:rFonts w:ascii="Times New Roman" w:hAnsi="Times New Roman"/>
              <w:b/>
              <w:sz w:val="24"/>
              <w:szCs w:val="24"/>
            </w:rPr>
            <w:t xml:space="preserve">, </w:t>
          </w:r>
          <w:smartTag w:uri="urn:schemas-microsoft-com:office:smarttags" w:element="State">
            <w:r>
              <w:rPr>
                <w:rFonts w:ascii="Times New Roman" w:hAnsi="Times New Roman"/>
                <w:b/>
                <w:sz w:val="24"/>
                <w:szCs w:val="24"/>
              </w:rPr>
              <w:t>BC</w:t>
            </w:r>
          </w:smartTag>
          <w:r>
            <w:rPr>
              <w:rFonts w:ascii="Times New Roman" w:hAnsi="Times New Roman"/>
              <w:b/>
              <w:sz w:val="24"/>
              <w:szCs w:val="24"/>
            </w:rPr>
            <w:t xml:space="preserve">, </w:t>
          </w:r>
          <w:smartTag w:uri="urn:schemas-microsoft-com:office:smarttags" w:element="country-region">
            <w:r>
              <w:rPr>
                <w:rFonts w:ascii="Times New Roman" w:hAnsi="Times New Roman"/>
                <w:b/>
                <w:sz w:val="24"/>
                <w:szCs w:val="24"/>
              </w:rPr>
              <w:t>Canada</w:t>
            </w:r>
          </w:smartTag>
        </w:smartTag>
      </w:smartTag>
    </w:p>
    <w:p w:rsidR="001B04E4" w:rsidRDefault="001B04E4" w:rsidP="00017C93">
      <w:pPr>
        <w:spacing w:after="0" w:line="240" w:lineRule="auto"/>
        <w:rPr>
          <w:rFonts w:ascii="Times New Roman" w:hAnsi="Times New Roman"/>
          <w:b/>
          <w:sz w:val="24"/>
          <w:szCs w:val="24"/>
        </w:rPr>
      </w:pPr>
      <w:r>
        <w:rPr>
          <w:rFonts w:ascii="Times New Roman" w:hAnsi="Times New Roman"/>
          <w:b/>
          <w:sz w:val="24"/>
          <w:szCs w:val="24"/>
        </w:rPr>
        <w:t>12:30 – 2:00 pm</w:t>
      </w:r>
    </w:p>
    <w:p w:rsidR="001B04E4" w:rsidRDefault="001B04E4" w:rsidP="000D3E87">
      <w:pPr>
        <w:spacing w:after="0" w:line="240" w:lineRule="auto"/>
        <w:rPr>
          <w:rFonts w:ascii="Times New Roman" w:hAnsi="Times New Roman"/>
          <w:b/>
          <w:sz w:val="24"/>
          <w:szCs w:val="24"/>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 w:val="24"/>
                <w:szCs w:val="24"/>
              </w:rPr>
              <w:t>Vancouver</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Int’l</w:t>
            </w:r>
          </w:smartTag>
          <w:r>
            <w:rPr>
              <w:rFonts w:ascii="Times New Roman" w:hAnsi="Times New Roman"/>
              <w:b/>
              <w:sz w:val="24"/>
              <w:szCs w:val="24"/>
            </w:rPr>
            <w:t xml:space="preserve"> </w:t>
          </w:r>
          <w:smartTag w:uri="urn:schemas-microsoft-com:office:smarttags" w:element="PlaceName">
            <w:r>
              <w:rPr>
                <w:rFonts w:ascii="Times New Roman" w:hAnsi="Times New Roman"/>
                <w:b/>
                <w:sz w:val="24"/>
                <w:szCs w:val="24"/>
              </w:rPr>
              <w:t>Conference</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smartTag>
      <w:r>
        <w:rPr>
          <w:rFonts w:ascii="Times New Roman" w:hAnsi="Times New Roman"/>
          <w:b/>
          <w:sz w:val="24"/>
          <w:szCs w:val="24"/>
        </w:rPr>
        <w:t xml:space="preserve"> – Room 208</w:t>
      </w:r>
    </w:p>
    <w:p w:rsidR="001B04E4" w:rsidRDefault="001B04E4" w:rsidP="000D3E87">
      <w:pPr>
        <w:spacing w:after="0" w:line="240" w:lineRule="auto"/>
        <w:rPr>
          <w:rFonts w:ascii="Times New Roman" w:hAnsi="Times New Roman"/>
          <w:b/>
          <w:sz w:val="24"/>
          <w:szCs w:val="24"/>
        </w:rPr>
      </w:pPr>
    </w:p>
    <w:p w:rsidR="001B04E4" w:rsidRDefault="001B04E4" w:rsidP="000D3E87">
      <w:pPr>
        <w:spacing w:after="0" w:line="240" w:lineRule="auto"/>
        <w:rPr>
          <w:rFonts w:ascii="Times New Roman" w:hAnsi="Times New Roman"/>
          <w:b/>
          <w:sz w:val="24"/>
          <w:szCs w:val="24"/>
        </w:rPr>
      </w:pPr>
    </w:p>
    <w:p w:rsidR="001B04E4" w:rsidRDefault="001B04E4" w:rsidP="00017C93">
      <w:pPr>
        <w:spacing w:after="0" w:line="240" w:lineRule="auto"/>
        <w:ind w:left="2160" w:firstLine="720"/>
        <w:rPr>
          <w:rFonts w:ascii="Times New Roman" w:hAnsi="Times New Roman"/>
          <w:b/>
          <w:sz w:val="24"/>
          <w:szCs w:val="24"/>
        </w:rPr>
      </w:pPr>
    </w:p>
    <w:p w:rsidR="001B04E4" w:rsidRPr="001B5EFB" w:rsidRDefault="001B04E4" w:rsidP="00017C93">
      <w:pPr>
        <w:pStyle w:val="PlainText"/>
        <w:contextualSpacing/>
        <w:rPr>
          <w:rFonts w:ascii="Times New Roman" w:hAnsi="Times New Roman"/>
          <w:b/>
          <w:sz w:val="24"/>
          <w:szCs w:val="24"/>
        </w:rPr>
      </w:pPr>
      <w:r w:rsidRPr="001B5EFB">
        <w:rPr>
          <w:rFonts w:ascii="Times New Roman" w:hAnsi="Times New Roman"/>
          <w:b/>
          <w:sz w:val="24"/>
          <w:szCs w:val="24"/>
          <w:u w:val="single"/>
        </w:rPr>
        <w:t>Attendees</w:t>
      </w:r>
      <w:r w:rsidRPr="001B5EFB">
        <w:rPr>
          <w:rFonts w:ascii="Times New Roman" w:hAnsi="Times New Roman"/>
          <w:b/>
          <w:sz w:val="24"/>
          <w:szCs w:val="24"/>
        </w:rPr>
        <w:t>:</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Nancy Kruse, Chair (Un Tulsa)</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 xml:space="preserve">Kim Scalzo, Chair-Elect (State Un of </w:t>
      </w:r>
      <w:smartTag w:uri="urn:schemas-microsoft-com:office:smarttags" w:element="State">
        <w:smartTag w:uri="urn:schemas-microsoft-com:office:smarttags" w:element="place">
          <w:r w:rsidRPr="00142817">
            <w:rPr>
              <w:rFonts w:ascii="Times New Roman" w:hAnsi="Times New Roman"/>
              <w:sz w:val="24"/>
              <w:szCs w:val="24"/>
            </w:rPr>
            <w:t>New York</w:t>
          </w:r>
        </w:smartTag>
      </w:smartTag>
      <w:r w:rsidRPr="00142817">
        <w:rPr>
          <w:rFonts w:ascii="Times New Roman" w:hAnsi="Times New Roman"/>
          <w:sz w:val="24"/>
          <w:szCs w:val="24"/>
        </w:rPr>
        <w:t>)</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Greg Ruff, Treasurer (Auburn Un)</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Lynda Coulson, Director (Rolls-Royce)</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Keith Plemmons, Director (The Citadel)</w:t>
      </w:r>
    </w:p>
    <w:p w:rsidR="001B04E4" w:rsidRPr="00142817" w:rsidRDefault="001B04E4" w:rsidP="00017C93">
      <w:pPr>
        <w:spacing w:after="0" w:line="240" w:lineRule="auto"/>
        <w:contextualSpacing/>
        <w:rPr>
          <w:rFonts w:ascii="Times New Roman" w:hAnsi="Times New Roman"/>
          <w:sz w:val="24"/>
          <w:szCs w:val="24"/>
        </w:rPr>
      </w:pPr>
      <w:smartTag w:uri="urn:schemas-microsoft-com:office:smarttags" w:element="PersonName">
        <w:r w:rsidRPr="00142817">
          <w:rPr>
            <w:rFonts w:ascii="Times New Roman" w:hAnsi="Times New Roman"/>
            <w:sz w:val="24"/>
            <w:szCs w:val="24"/>
          </w:rPr>
          <w:t>Mark</w:t>
        </w:r>
      </w:smartTag>
      <w:r w:rsidRPr="00142817">
        <w:rPr>
          <w:rFonts w:ascii="Times New Roman" w:hAnsi="Times New Roman"/>
          <w:sz w:val="24"/>
          <w:szCs w:val="24"/>
        </w:rPr>
        <w:t xml:space="preserve"> Schuver, Director (Purdue Un)</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 xml:space="preserve">Ellen Elliott, Director (Johns </w:t>
      </w:r>
      <w:smartTag w:uri="urn:schemas-microsoft-com:office:smarttags" w:element="City">
        <w:smartTag w:uri="urn:schemas-microsoft-com:office:smarttags" w:element="place">
          <w:r w:rsidRPr="00142817">
            <w:rPr>
              <w:rFonts w:ascii="Times New Roman" w:hAnsi="Times New Roman"/>
              <w:sz w:val="24"/>
              <w:szCs w:val="24"/>
            </w:rPr>
            <w:t>Hopkins</w:t>
          </w:r>
        </w:smartTag>
      </w:smartTag>
      <w:r w:rsidRPr="00142817">
        <w:rPr>
          <w:rFonts w:ascii="Times New Roman" w:hAnsi="Times New Roman"/>
          <w:sz w:val="24"/>
          <w:szCs w:val="24"/>
        </w:rPr>
        <w:t xml:space="preserve"> Un)</w:t>
      </w:r>
    </w:p>
    <w:p w:rsidR="001B04E4"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Pat Hall, Site Selection Representative (Un of Tulsa)</w:t>
      </w:r>
    </w:p>
    <w:p w:rsidR="00455A8D" w:rsidRPr="00142817" w:rsidRDefault="00455A8D" w:rsidP="00017C93">
      <w:pPr>
        <w:spacing w:after="0" w:line="240" w:lineRule="auto"/>
        <w:contextualSpacing/>
        <w:rPr>
          <w:rFonts w:ascii="Times New Roman" w:hAnsi="Times New Roman"/>
          <w:sz w:val="24"/>
          <w:szCs w:val="24"/>
        </w:rPr>
      </w:pPr>
      <w:r>
        <w:rPr>
          <w:rFonts w:ascii="Times New Roman" w:hAnsi="Times New Roman"/>
          <w:sz w:val="24"/>
          <w:szCs w:val="24"/>
        </w:rPr>
        <w:t>Julayne Moser, Past Chair (Purdue Un)</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Rita Burrell, Secretary (</w:t>
      </w:r>
      <w:smartTag w:uri="urn:schemas-microsoft-com:office:smarttags" w:element="PlaceName">
        <w:smartTag w:uri="urn:schemas-microsoft-com:office:smarttags" w:element="place">
          <w:smartTag w:uri="urn:schemas-microsoft-com:office:smarttags" w:element="PlaceName">
            <w:r w:rsidRPr="00142817">
              <w:rPr>
                <w:rFonts w:ascii="Times New Roman" w:hAnsi="Times New Roman"/>
                <w:sz w:val="24"/>
                <w:szCs w:val="24"/>
              </w:rPr>
              <w:t>Mississippi</w:t>
            </w:r>
          </w:smartTag>
          <w:r w:rsidRPr="00142817">
            <w:rPr>
              <w:rFonts w:ascii="Times New Roman" w:hAnsi="Times New Roman"/>
              <w:sz w:val="24"/>
              <w:szCs w:val="24"/>
            </w:rPr>
            <w:t xml:space="preserve"> </w:t>
          </w:r>
          <w:smartTag w:uri="urn:schemas-microsoft-com:office:smarttags" w:element="PlaceType">
            <w:r w:rsidRPr="00142817">
              <w:rPr>
                <w:rFonts w:ascii="Times New Roman" w:hAnsi="Times New Roman"/>
                <w:sz w:val="24"/>
                <w:szCs w:val="24"/>
              </w:rPr>
              <w:t>State</w:t>
            </w:r>
          </w:smartTag>
        </w:smartTag>
      </w:smartTag>
      <w:r w:rsidRPr="00142817">
        <w:rPr>
          <w:rFonts w:ascii="Times New Roman" w:hAnsi="Times New Roman"/>
          <w:sz w:val="24"/>
          <w:szCs w:val="24"/>
        </w:rPr>
        <w:t xml:space="preserve"> Un)</w:t>
      </w:r>
    </w:p>
    <w:p w:rsidR="001B04E4" w:rsidRDefault="001B04E4" w:rsidP="00017C93">
      <w:pPr>
        <w:spacing w:after="0" w:line="240" w:lineRule="auto"/>
        <w:rPr>
          <w:rFonts w:ascii="Times New Roman" w:hAnsi="Times New Roman"/>
          <w:sz w:val="24"/>
          <w:szCs w:val="24"/>
        </w:rPr>
      </w:pPr>
    </w:p>
    <w:p w:rsidR="001B04E4" w:rsidRDefault="001B04E4" w:rsidP="00017C93">
      <w:pPr>
        <w:spacing w:after="0" w:line="240" w:lineRule="auto"/>
        <w:rPr>
          <w:rFonts w:ascii="Times New Roman" w:hAnsi="Times New Roman"/>
          <w:sz w:val="24"/>
          <w:szCs w:val="24"/>
        </w:rPr>
      </w:pPr>
      <w:r w:rsidRPr="00C81B5F">
        <w:rPr>
          <w:rFonts w:ascii="Times New Roman" w:hAnsi="Times New Roman"/>
          <w:b/>
          <w:sz w:val="24"/>
          <w:szCs w:val="24"/>
          <w:u w:val="single"/>
        </w:rPr>
        <w:t>Absent</w:t>
      </w:r>
      <w:r>
        <w:rPr>
          <w:rFonts w:ascii="Times New Roman" w:hAnsi="Times New Roman"/>
          <w:b/>
          <w:sz w:val="24"/>
          <w:szCs w:val="24"/>
          <w:u w:val="single"/>
        </w:rPr>
        <w:t>:</w:t>
      </w:r>
    </w:p>
    <w:p w:rsidR="001B04E4" w:rsidRPr="00142817"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Paul Jewell, Director (</w:t>
      </w:r>
      <w:smartTag w:uri="urn:schemas-microsoft-com:office:smarttags" w:element="PlaceName">
        <w:smartTag w:uri="urn:schemas-microsoft-com:office:smarttags" w:element="place">
          <w:r w:rsidRPr="00142817">
            <w:rPr>
              <w:rFonts w:ascii="Times New Roman" w:hAnsi="Times New Roman"/>
              <w:sz w:val="24"/>
              <w:szCs w:val="24"/>
            </w:rPr>
            <w:t>Iowa</w:t>
          </w:r>
        </w:smartTag>
        <w:r w:rsidRPr="00142817">
          <w:rPr>
            <w:rFonts w:ascii="Times New Roman" w:hAnsi="Times New Roman"/>
            <w:sz w:val="24"/>
            <w:szCs w:val="24"/>
          </w:rPr>
          <w:t xml:space="preserve"> </w:t>
        </w:r>
        <w:smartTag w:uri="urn:schemas-microsoft-com:office:smarttags" w:element="PlaceType">
          <w:r w:rsidRPr="00142817">
            <w:rPr>
              <w:rFonts w:ascii="Times New Roman" w:hAnsi="Times New Roman"/>
              <w:sz w:val="24"/>
              <w:szCs w:val="24"/>
            </w:rPr>
            <w:t>State</w:t>
          </w:r>
        </w:smartTag>
      </w:smartTag>
      <w:r w:rsidRPr="00142817">
        <w:rPr>
          <w:rFonts w:ascii="Times New Roman" w:hAnsi="Times New Roman"/>
          <w:sz w:val="24"/>
          <w:szCs w:val="24"/>
        </w:rPr>
        <w:t xml:space="preserve"> Un)</w:t>
      </w:r>
    </w:p>
    <w:p w:rsidR="001B04E4" w:rsidRDefault="001B04E4" w:rsidP="00017C93">
      <w:pPr>
        <w:spacing w:after="0" w:line="240" w:lineRule="auto"/>
        <w:rPr>
          <w:rFonts w:ascii="Times New Roman" w:hAnsi="Times New Roman"/>
          <w:sz w:val="24"/>
          <w:szCs w:val="24"/>
        </w:rPr>
      </w:pPr>
      <w:r w:rsidRPr="00142817">
        <w:rPr>
          <w:rFonts w:ascii="Times New Roman" w:hAnsi="Times New Roman"/>
          <w:sz w:val="24"/>
          <w:szCs w:val="24"/>
        </w:rPr>
        <w:t>Lea-Ann Morton, Director (MissouriUn Science and Technology)</w:t>
      </w:r>
    </w:p>
    <w:p w:rsidR="001B04E4" w:rsidRDefault="001B04E4" w:rsidP="00017C93">
      <w:pPr>
        <w:spacing w:after="0" w:line="240" w:lineRule="auto"/>
        <w:contextualSpacing/>
        <w:rPr>
          <w:rFonts w:ascii="Times New Roman" w:hAnsi="Times New Roman"/>
          <w:sz w:val="24"/>
          <w:szCs w:val="24"/>
        </w:rPr>
      </w:pPr>
      <w:r w:rsidRPr="00142817">
        <w:rPr>
          <w:rFonts w:ascii="Times New Roman" w:hAnsi="Times New Roman"/>
          <w:sz w:val="24"/>
          <w:szCs w:val="24"/>
        </w:rPr>
        <w:t xml:space="preserve">Pam Dickrell, Program Chair, CIEC 2012 (Un </w:t>
      </w:r>
      <w:smartTag w:uri="urn:schemas-microsoft-com:office:smarttags" w:element="State">
        <w:smartTag w:uri="urn:schemas-microsoft-com:office:smarttags" w:element="place">
          <w:r w:rsidRPr="00142817">
            <w:rPr>
              <w:rFonts w:ascii="Times New Roman" w:hAnsi="Times New Roman"/>
              <w:sz w:val="24"/>
              <w:szCs w:val="24"/>
            </w:rPr>
            <w:t>Florida</w:t>
          </w:r>
        </w:smartTag>
      </w:smartTag>
      <w:r w:rsidRPr="00142817">
        <w:rPr>
          <w:rFonts w:ascii="Times New Roman" w:hAnsi="Times New Roman"/>
          <w:sz w:val="24"/>
          <w:szCs w:val="24"/>
        </w:rPr>
        <w:t>)</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u w:val="single"/>
        </w:rPr>
      </w:pPr>
    </w:p>
    <w:p w:rsidR="001B04E4" w:rsidRDefault="001B04E4" w:rsidP="00017C93">
      <w:pPr>
        <w:spacing w:after="0" w:line="240" w:lineRule="auto"/>
        <w:contextualSpacing/>
        <w:rPr>
          <w:rFonts w:ascii="Times New Roman" w:hAnsi="Times New Roman"/>
          <w:sz w:val="24"/>
          <w:szCs w:val="24"/>
          <w:u w:val="single"/>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Call to Order and Introductions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Nancy Kruse called the meeting to order at 12:40 pm.</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 xml:space="preserve">Review and approval of minutes from January 31, 2011, CPDD Board Meeting at CIEC 2011, </w:t>
      </w:r>
      <w:smartTag w:uri="urn:schemas-microsoft-com:office:smarttags" w:element="City">
        <w:smartTag w:uri="urn:schemas-microsoft-com:office:smarttags" w:element="place">
          <w:smartTag w:uri="urn:schemas-microsoft-com:office:smarttags" w:element="City">
            <w:r w:rsidRPr="008B05E1">
              <w:rPr>
                <w:rFonts w:ascii="Times New Roman" w:hAnsi="Times New Roman"/>
                <w:b/>
                <w:sz w:val="24"/>
                <w:szCs w:val="24"/>
                <w:u w:val="single"/>
              </w:rPr>
              <w:t>San Antonio</w:t>
            </w:r>
          </w:smartTag>
          <w:r w:rsidRPr="008B05E1">
            <w:rPr>
              <w:rFonts w:ascii="Times New Roman" w:hAnsi="Times New Roman"/>
              <w:b/>
              <w:sz w:val="24"/>
              <w:szCs w:val="24"/>
              <w:u w:val="single"/>
            </w:rPr>
            <w:t xml:space="preserve">, </w:t>
          </w:r>
          <w:smartTag w:uri="urn:schemas-microsoft-com:office:smarttags" w:element="State">
            <w:r w:rsidRPr="008B05E1">
              <w:rPr>
                <w:rFonts w:ascii="Times New Roman" w:hAnsi="Times New Roman"/>
                <w:b/>
                <w:sz w:val="24"/>
                <w:szCs w:val="24"/>
                <w:u w:val="single"/>
              </w:rPr>
              <w:t>TX</w:t>
            </w:r>
          </w:smartTag>
        </w:smartTag>
      </w:smartTag>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On motion by Kim Scalzo and second by Mark Schuver, the minutes were approved as distributed.</w:t>
      </w:r>
    </w:p>
    <w:p w:rsidR="001B04E4" w:rsidRDefault="001B04E4" w:rsidP="00017C93">
      <w:pPr>
        <w:spacing w:after="0" w:line="240" w:lineRule="auto"/>
        <w:contextualSpacing/>
        <w:rPr>
          <w:rFonts w:ascii="Times New Roman" w:hAnsi="Times New Roman"/>
          <w:sz w:val="24"/>
          <w:szCs w:val="24"/>
        </w:rPr>
      </w:pPr>
    </w:p>
    <w:p w:rsidR="001B04E4" w:rsidRPr="00EA0533" w:rsidRDefault="001B04E4" w:rsidP="00017C93">
      <w:pPr>
        <w:spacing w:after="0" w:line="240" w:lineRule="auto"/>
        <w:contextualSpacing/>
        <w:rPr>
          <w:rFonts w:ascii="Times New Roman" w:hAnsi="Times New Roman"/>
          <w:b/>
          <w:sz w:val="24"/>
          <w:szCs w:val="24"/>
          <w:u w:val="single"/>
        </w:rPr>
      </w:pPr>
      <w:r w:rsidRPr="00EA0533">
        <w:rPr>
          <w:rFonts w:ascii="Times New Roman" w:hAnsi="Times New Roman"/>
          <w:b/>
          <w:sz w:val="24"/>
          <w:szCs w:val="24"/>
          <w:u w:val="single"/>
        </w:rPr>
        <w:t>Review and update of “To Do” List</w:t>
      </w:r>
    </w:p>
    <w:p w:rsidR="001B04E4" w:rsidRPr="001F1E79" w:rsidRDefault="001B04E4" w:rsidP="00017C93">
      <w:pPr>
        <w:spacing w:after="0" w:line="240" w:lineRule="auto"/>
        <w:contextualSpacing/>
        <w:rPr>
          <w:rFonts w:ascii="Times New Roman" w:hAnsi="Times New Roman"/>
          <w:smallCaps/>
          <w:sz w:val="24"/>
          <w:szCs w:val="24"/>
          <w:u w:val="single"/>
        </w:rPr>
      </w:pPr>
    </w:p>
    <w:p w:rsidR="001B04E4" w:rsidRPr="00A406C2" w:rsidRDefault="001B04E4" w:rsidP="00017C93">
      <w:pPr>
        <w:spacing w:after="0" w:line="240" w:lineRule="auto"/>
        <w:contextualSpacing/>
        <w:rPr>
          <w:rFonts w:ascii="Times New Roman" w:hAnsi="Times New Roman"/>
          <w:sz w:val="24"/>
          <w:szCs w:val="24"/>
          <w:u w:val="single"/>
        </w:rPr>
      </w:pPr>
      <w:r w:rsidRPr="00A406C2">
        <w:rPr>
          <w:rFonts w:ascii="Times New Roman" w:hAnsi="Times New Roman"/>
          <w:sz w:val="24"/>
          <w:szCs w:val="24"/>
          <w:u w:val="single"/>
        </w:rPr>
        <w:t>ASEE 2011</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-Since the submission to the Distinguished Lecture Series was received late, it will not be included in the program.</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-“Giveaways” should be taken to the CIEC table at the exposition.</w:t>
      </w:r>
    </w:p>
    <w:p w:rsidR="001B04E4" w:rsidRDefault="001B04E4" w:rsidP="00017C93">
      <w:pPr>
        <w:spacing w:after="0" w:line="240" w:lineRule="auto"/>
        <w:contextualSpacing/>
        <w:rPr>
          <w:rFonts w:ascii="Times New Roman" w:hAnsi="Times New Roman"/>
          <w:sz w:val="24"/>
          <w:szCs w:val="24"/>
        </w:rPr>
      </w:pPr>
    </w:p>
    <w:p w:rsidR="001B04E4" w:rsidRPr="00A406C2" w:rsidRDefault="001B04E4" w:rsidP="00017C93">
      <w:pPr>
        <w:spacing w:after="0" w:line="240" w:lineRule="auto"/>
        <w:contextualSpacing/>
        <w:rPr>
          <w:rFonts w:ascii="Times New Roman" w:hAnsi="Times New Roman"/>
          <w:sz w:val="24"/>
          <w:szCs w:val="24"/>
          <w:u w:val="single"/>
        </w:rPr>
      </w:pPr>
      <w:r w:rsidRPr="00A406C2">
        <w:rPr>
          <w:rFonts w:ascii="Times New Roman" w:hAnsi="Times New Roman"/>
          <w:sz w:val="24"/>
          <w:szCs w:val="24"/>
          <w:u w:val="single"/>
        </w:rPr>
        <w:t>CIEC 2012</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-Call for papers has gone out.</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-Pam Dickrell (Program Chair) will ensure that presenters select CPDD membership when registering for the conference.</w:t>
      </w:r>
    </w:p>
    <w:p w:rsidR="001B04E4" w:rsidRDefault="001B04E4" w:rsidP="00017C93">
      <w:pPr>
        <w:spacing w:after="0" w:line="240" w:lineRule="auto"/>
        <w:contextualSpacing/>
        <w:rPr>
          <w:rFonts w:ascii="Times New Roman" w:hAnsi="Times New Roman"/>
          <w:sz w:val="24"/>
          <w:szCs w:val="24"/>
        </w:rPr>
      </w:pPr>
    </w:p>
    <w:p w:rsidR="001B04E4" w:rsidRPr="00A406C2" w:rsidRDefault="001B04E4" w:rsidP="00017C93">
      <w:pPr>
        <w:spacing w:after="0" w:line="240" w:lineRule="auto"/>
        <w:contextualSpacing/>
        <w:rPr>
          <w:rFonts w:ascii="Times New Roman" w:hAnsi="Times New Roman"/>
          <w:sz w:val="24"/>
          <w:szCs w:val="24"/>
          <w:u w:val="single"/>
        </w:rPr>
      </w:pPr>
      <w:r w:rsidRPr="00A406C2">
        <w:rPr>
          <w:rFonts w:ascii="Times New Roman" w:hAnsi="Times New Roman"/>
          <w:sz w:val="24"/>
          <w:szCs w:val="24"/>
          <w:u w:val="single"/>
        </w:rPr>
        <w:t>CIEC 2011</w:t>
      </w:r>
    </w:p>
    <w:p w:rsidR="001B04E4" w:rsidRDefault="001B04E4" w:rsidP="000A6DFB">
      <w:pPr>
        <w:spacing w:after="0" w:line="240" w:lineRule="auto"/>
        <w:contextualSpacing/>
        <w:rPr>
          <w:rFonts w:ascii="Times New Roman" w:hAnsi="Times New Roman"/>
          <w:sz w:val="24"/>
          <w:szCs w:val="24"/>
        </w:rPr>
      </w:pPr>
      <w:r>
        <w:rPr>
          <w:rFonts w:ascii="Times New Roman" w:hAnsi="Times New Roman"/>
          <w:sz w:val="24"/>
          <w:szCs w:val="24"/>
        </w:rPr>
        <w:t>-</w:t>
      </w:r>
      <w:smartTag w:uri="urn:schemas-microsoft-com:office:smarttags" w:element="City">
        <w:smartTag w:uri="urn:schemas-microsoft-com:office:smarttags" w:element="place">
          <w:r>
            <w:rPr>
              <w:rFonts w:ascii="Times New Roman" w:hAnsi="Times New Roman"/>
              <w:sz w:val="24"/>
              <w:szCs w:val="24"/>
            </w:rPr>
            <w:t>Nancy</w:t>
          </w:r>
        </w:smartTag>
      </w:smartTag>
      <w:r>
        <w:rPr>
          <w:rFonts w:ascii="Times New Roman" w:hAnsi="Times New Roman"/>
          <w:sz w:val="24"/>
          <w:szCs w:val="24"/>
        </w:rPr>
        <w:t xml:space="preserve"> thanked CPD members for ensuring that CPDD 242 Pre-Conference Workshop </w:t>
      </w:r>
      <w:r>
        <w:rPr>
          <w:rFonts w:ascii="Times New Roman" w:hAnsi="Times New Roman"/>
          <w:i/>
          <w:sz w:val="24"/>
          <w:szCs w:val="24"/>
        </w:rPr>
        <w:t>Preparing for the Challenges of Global Work Teams</w:t>
      </w:r>
      <w:r>
        <w:rPr>
          <w:rFonts w:ascii="Times New Roman" w:hAnsi="Times New Roman"/>
          <w:sz w:val="24"/>
          <w:szCs w:val="24"/>
        </w:rPr>
        <w:t xml:space="preserve"> ran smoothly.  </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u w:val="single"/>
        </w:rPr>
      </w:pPr>
      <w:r>
        <w:rPr>
          <w:rFonts w:ascii="Times New Roman" w:hAnsi="Times New Roman"/>
          <w:sz w:val="24"/>
          <w:szCs w:val="24"/>
          <w:u w:val="single"/>
        </w:rPr>
        <w:t>Financial/Treasurer</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w:t>
      </w:r>
      <w:smartTag w:uri="urn:schemas-microsoft-com:office:smarttags" w:element="City">
        <w:smartTag w:uri="urn:schemas-microsoft-com:office:smarttags" w:element="place">
          <w:r>
            <w:rPr>
              <w:rFonts w:ascii="Times New Roman" w:hAnsi="Times New Roman"/>
              <w:sz w:val="24"/>
              <w:szCs w:val="24"/>
            </w:rPr>
            <w:t>Nancy</w:t>
          </w:r>
        </w:smartTag>
      </w:smartTag>
      <w:r>
        <w:rPr>
          <w:rFonts w:ascii="Times New Roman" w:hAnsi="Times New Roman"/>
          <w:sz w:val="24"/>
          <w:szCs w:val="24"/>
        </w:rPr>
        <w:t xml:space="preserve"> notified Linda Krute that Paul Jewell will serve on the Finance Committee.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-Travel for Site Selection Chair will be at the discretion of the General Conference Chair.</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u w:val="single"/>
        </w:rPr>
      </w:pPr>
      <w:r>
        <w:rPr>
          <w:rFonts w:ascii="Times New Roman" w:hAnsi="Times New Roman"/>
          <w:sz w:val="24"/>
          <w:szCs w:val="24"/>
          <w:u w:val="single"/>
        </w:rPr>
        <w:t>Awards</w:t>
      </w:r>
    </w:p>
    <w:p w:rsidR="001B04E4" w:rsidRDefault="001B04E4" w:rsidP="00017C93">
      <w:pPr>
        <w:spacing w:after="0" w:line="240" w:lineRule="auto"/>
        <w:contextualSpacing/>
        <w:rPr>
          <w:rFonts w:ascii="Times New Roman" w:hAnsi="Times New Roman"/>
          <w:b/>
          <w:sz w:val="24"/>
          <w:szCs w:val="24"/>
        </w:rPr>
      </w:pPr>
      <w:r>
        <w:rPr>
          <w:rFonts w:ascii="Times New Roman" w:hAnsi="Times New Roman"/>
          <w:sz w:val="24"/>
          <w:szCs w:val="24"/>
        </w:rPr>
        <w:t xml:space="preserve">-Keith </w:t>
      </w:r>
      <w:r w:rsidR="00CA2079">
        <w:rPr>
          <w:rFonts w:ascii="Times New Roman" w:hAnsi="Times New Roman"/>
          <w:sz w:val="24"/>
          <w:szCs w:val="24"/>
        </w:rPr>
        <w:t xml:space="preserve">Plemmons </w:t>
      </w:r>
      <w:r>
        <w:rPr>
          <w:rFonts w:ascii="Times New Roman" w:hAnsi="Times New Roman"/>
          <w:sz w:val="24"/>
          <w:szCs w:val="24"/>
        </w:rPr>
        <w:t xml:space="preserve">and Ellen </w:t>
      </w:r>
      <w:r w:rsidR="00CA2079">
        <w:rPr>
          <w:rFonts w:ascii="Times New Roman" w:hAnsi="Times New Roman"/>
          <w:sz w:val="24"/>
          <w:szCs w:val="24"/>
        </w:rPr>
        <w:t xml:space="preserve">Elliott </w:t>
      </w:r>
      <w:r>
        <w:rPr>
          <w:rFonts w:ascii="Times New Roman" w:hAnsi="Times New Roman"/>
          <w:sz w:val="24"/>
          <w:szCs w:val="24"/>
        </w:rPr>
        <w:t xml:space="preserve">have reviewed the ASEE criteria for Best Awards (distributed by Patty Bazrod) and recommended that CPDD adopt ASEE criteria for CPDD awards.  </w:t>
      </w:r>
      <w:r w:rsidRPr="00DB57B0">
        <w:rPr>
          <w:rFonts w:ascii="Times New Roman" w:hAnsi="Times New Roman"/>
          <w:b/>
          <w:sz w:val="24"/>
          <w:szCs w:val="24"/>
        </w:rPr>
        <w:t>Keith will distribute the document prior to the fall meeting so that the board can review and make a formal adoption.</w:t>
      </w:r>
    </w:p>
    <w:p w:rsidR="001B04E4" w:rsidRDefault="001B04E4" w:rsidP="00017C93">
      <w:pPr>
        <w:spacing w:after="0" w:line="240" w:lineRule="auto"/>
        <w:contextualSpacing/>
        <w:rPr>
          <w:rFonts w:ascii="Times New Roman" w:hAnsi="Times New Roman"/>
          <w:sz w:val="24"/>
          <w:szCs w:val="24"/>
        </w:rPr>
      </w:pPr>
    </w:p>
    <w:p w:rsidR="001B04E4" w:rsidRPr="00BD1D09" w:rsidRDefault="001B04E4" w:rsidP="00BD1D09">
      <w:pPr>
        <w:spacing w:after="0" w:line="240" w:lineRule="auto"/>
        <w:contextualSpacing/>
        <w:rPr>
          <w:rFonts w:ascii="Times New Roman" w:hAnsi="Times New Roman"/>
          <w:sz w:val="24"/>
          <w:szCs w:val="24"/>
          <w:u w:val="single"/>
        </w:rPr>
      </w:pPr>
      <w:r w:rsidRPr="00BD1D09">
        <w:rPr>
          <w:rFonts w:ascii="Times New Roman" w:hAnsi="Times New Roman"/>
          <w:sz w:val="24"/>
          <w:szCs w:val="24"/>
          <w:u w:val="single"/>
        </w:rPr>
        <w:t>Research and Publications Committee</w:t>
      </w:r>
    </w:p>
    <w:p w:rsidR="001B04E4" w:rsidRDefault="001B04E4" w:rsidP="00BD1D09">
      <w:pPr>
        <w:spacing w:after="0" w:line="240" w:lineRule="auto"/>
        <w:contextualSpacing/>
        <w:rPr>
          <w:rFonts w:ascii="Times New Roman" w:hAnsi="Times New Roman"/>
          <w:b/>
          <w:sz w:val="24"/>
          <w:szCs w:val="24"/>
        </w:rPr>
      </w:pPr>
      <w:r>
        <w:rPr>
          <w:rFonts w:ascii="Times New Roman" w:hAnsi="Times New Roman"/>
          <w:sz w:val="24"/>
          <w:szCs w:val="24"/>
        </w:rPr>
        <w:t xml:space="preserve">-Based on discussion with Linda Krute, Ellen noted that this activity does not have to be tied to sales but utilized as a means to raise awareness.  Ellen suggested redefining the committee.  </w:t>
      </w:r>
      <w:r w:rsidRPr="00DB57B0">
        <w:rPr>
          <w:rFonts w:ascii="Times New Roman" w:hAnsi="Times New Roman"/>
          <w:b/>
          <w:sz w:val="24"/>
          <w:szCs w:val="24"/>
        </w:rPr>
        <w:t>She (Ellen) will review and make a recommendation at the fall planning meeting.</w:t>
      </w:r>
    </w:p>
    <w:p w:rsidR="001B04E4" w:rsidRPr="00DB57B0" w:rsidRDefault="001B04E4" w:rsidP="00BD1D09">
      <w:pPr>
        <w:spacing w:after="0" w:line="240" w:lineRule="auto"/>
        <w:contextualSpacing/>
        <w:rPr>
          <w:rFonts w:ascii="Times New Roman" w:hAnsi="Times New Roman"/>
          <w:b/>
          <w:sz w:val="24"/>
          <w:szCs w:val="24"/>
        </w:rPr>
      </w:pPr>
    </w:p>
    <w:p w:rsidR="001B04E4" w:rsidRDefault="001B04E4" w:rsidP="00017C93">
      <w:pPr>
        <w:spacing w:after="0" w:line="240" w:lineRule="auto"/>
        <w:contextualSpacing/>
        <w:rPr>
          <w:rFonts w:ascii="Times New Roman" w:hAnsi="Times New Roman"/>
          <w:sz w:val="24"/>
          <w:szCs w:val="24"/>
          <w:u w:val="single"/>
        </w:rPr>
      </w:pPr>
      <w:r w:rsidRPr="00DB57B0">
        <w:rPr>
          <w:rFonts w:ascii="Times New Roman" w:hAnsi="Times New Roman"/>
          <w:sz w:val="24"/>
          <w:szCs w:val="24"/>
          <w:u w:val="single"/>
        </w:rPr>
        <w:t>SIG</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board discussed the use of SIGs to generate ideas and add value to the division.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-Kim noted that conference can be used as a kick-off and culmination for SIG activity.  Activities should be developed based on SIG dialogue.  </w:t>
      </w:r>
    </w:p>
    <w:p w:rsidR="001B04E4" w:rsidRPr="00DB57B0" w:rsidRDefault="001B04E4" w:rsidP="00017C93">
      <w:pPr>
        <w:spacing w:after="0" w:line="240" w:lineRule="auto"/>
        <w:contextualSpacing/>
        <w:rPr>
          <w:rFonts w:ascii="Times New Roman" w:hAnsi="Times New Roman"/>
          <w:sz w:val="24"/>
          <w:szCs w:val="24"/>
        </w:rPr>
      </w:pPr>
    </w:p>
    <w:p w:rsidR="001B04E4" w:rsidRPr="001256A8" w:rsidRDefault="001B04E4" w:rsidP="001256A8">
      <w:pPr>
        <w:spacing w:after="0" w:line="240" w:lineRule="auto"/>
        <w:contextualSpacing/>
        <w:rPr>
          <w:rFonts w:ascii="Times New Roman" w:hAnsi="Times New Roman"/>
          <w:sz w:val="24"/>
          <w:szCs w:val="24"/>
          <w:u w:val="single"/>
        </w:rPr>
      </w:pPr>
      <w:r w:rsidRPr="001256A8">
        <w:rPr>
          <w:rFonts w:ascii="Times New Roman" w:hAnsi="Times New Roman"/>
          <w:sz w:val="24"/>
          <w:szCs w:val="24"/>
          <w:u w:val="single"/>
        </w:rPr>
        <w:t>Strategic Plan</w:t>
      </w:r>
    </w:p>
    <w:p w:rsidR="003E7886" w:rsidRPr="003E7886" w:rsidRDefault="001B04E4" w:rsidP="003E7886">
      <w:pPr>
        <w:pStyle w:val="PlainText"/>
        <w:rPr>
          <w:rFonts w:ascii="Times New Roman" w:hAnsi="Times New Roman"/>
          <w:sz w:val="24"/>
          <w:szCs w:val="24"/>
        </w:rPr>
      </w:pPr>
      <w:r>
        <w:rPr>
          <w:rFonts w:ascii="Times New Roman" w:hAnsi="Times New Roman"/>
          <w:sz w:val="24"/>
          <w:szCs w:val="24"/>
        </w:rPr>
        <w:t xml:space="preserve">-Kim, Nancy, Pam, and Julayne have met as a committee regarding the strategic plan.  </w:t>
      </w:r>
      <w:r w:rsidR="003E7886" w:rsidRPr="003E7886">
        <w:rPr>
          <w:rFonts w:ascii="Times New Roman" w:hAnsi="Times New Roman"/>
          <w:sz w:val="24"/>
          <w:szCs w:val="24"/>
        </w:rPr>
        <w:t>An update will be sent to the Board.</w:t>
      </w:r>
    </w:p>
    <w:p w:rsidR="001B04E4" w:rsidRPr="001256A8" w:rsidRDefault="001B04E4" w:rsidP="00017C93">
      <w:pPr>
        <w:spacing w:after="0" w:line="240" w:lineRule="auto"/>
        <w:contextualSpacing/>
        <w:rPr>
          <w:rFonts w:ascii="Times New Roman" w:hAnsi="Times New Roman"/>
          <w:sz w:val="24"/>
          <w:szCs w:val="24"/>
        </w:rPr>
      </w:pPr>
    </w:p>
    <w:p w:rsidR="001B04E4" w:rsidRPr="00BD1D09" w:rsidRDefault="001B04E4" w:rsidP="00017C93">
      <w:pPr>
        <w:spacing w:after="0" w:line="240" w:lineRule="auto"/>
        <w:contextualSpacing/>
        <w:rPr>
          <w:rFonts w:ascii="Times New Roman" w:hAnsi="Times New Roman"/>
          <w:sz w:val="24"/>
          <w:szCs w:val="24"/>
          <w:u w:val="single"/>
        </w:rPr>
      </w:pPr>
      <w:r w:rsidRPr="00BD1D09">
        <w:rPr>
          <w:rFonts w:ascii="Times New Roman" w:hAnsi="Times New Roman"/>
          <w:sz w:val="24"/>
          <w:szCs w:val="24"/>
          <w:u w:val="single"/>
        </w:rPr>
        <w:t>Membership</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board continued discussion regarding the development of a proposed budget with broad guidelines in order to meet financial obligations and address goals outlined in the strategic plan.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board discussed the need to increase membership.</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-Mark posed the question on how meeting attendees select division affiliation.  It is important to ensure that conference attendees are able to select the appropriate division affiliation when registering.  The process is somewhat confusing; we, as a board, want to ensure that registrants are selecting CPDD when appropriate.  As noted, Pam will ensure that CPDD presenters make the appropriate division selection when registering.</w:t>
      </w:r>
    </w:p>
    <w:p w:rsidR="001B04E4" w:rsidRDefault="001B04E4" w:rsidP="00017C93">
      <w:pPr>
        <w:spacing w:after="0" w:line="240" w:lineRule="auto"/>
        <w:contextualSpacing/>
        <w:rPr>
          <w:rFonts w:ascii="Times New Roman" w:hAnsi="Times New Roman"/>
          <w:b/>
          <w:sz w:val="24"/>
          <w:szCs w:val="24"/>
        </w:rPr>
      </w:pPr>
      <w:r>
        <w:rPr>
          <w:rFonts w:ascii="Times New Roman" w:hAnsi="Times New Roman"/>
          <w:sz w:val="24"/>
          <w:szCs w:val="24"/>
        </w:rPr>
        <w:t>-</w:t>
      </w:r>
      <w:smartTag w:uri="urn:schemas-microsoft-com:office:smarttags" w:element="City">
        <w:smartTag w:uri="urn:schemas-microsoft-com:office:smarttags" w:element="place">
          <w:r>
            <w:rPr>
              <w:rFonts w:ascii="Times New Roman" w:hAnsi="Times New Roman"/>
              <w:sz w:val="24"/>
              <w:szCs w:val="24"/>
            </w:rPr>
            <w:t>Nancy</w:t>
          </w:r>
        </w:smartTag>
      </w:smartTag>
      <w:r>
        <w:rPr>
          <w:rFonts w:ascii="Times New Roman" w:hAnsi="Times New Roman"/>
          <w:sz w:val="24"/>
          <w:szCs w:val="24"/>
        </w:rPr>
        <w:t xml:space="preserve"> requested and received an extension of 9/30 to spend ASEE RFP funds on Membership-Phase 1.  Recruitment will focus on universities.  </w:t>
      </w:r>
      <w:smartTag w:uri="urn:schemas-microsoft-com:office:smarttags" w:element="City">
        <w:smartTag w:uri="urn:schemas-microsoft-com:office:smarttags" w:element="place">
          <w:r>
            <w:rPr>
              <w:rFonts w:ascii="Times New Roman" w:hAnsi="Times New Roman"/>
              <w:b/>
              <w:sz w:val="24"/>
              <w:szCs w:val="24"/>
            </w:rPr>
            <w:t>Nancy</w:t>
          </w:r>
        </w:smartTag>
      </w:smartTag>
      <w:r>
        <w:rPr>
          <w:rFonts w:ascii="Times New Roman" w:hAnsi="Times New Roman"/>
          <w:b/>
          <w:sz w:val="24"/>
          <w:szCs w:val="24"/>
        </w:rPr>
        <w:t xml:space="preserve"> will develop a letter to send to universities regarding CPDD membership.</w:t>
      </w:r>
    </w:p>
    <w:p w:rsidR="001B04E4" w:rsidRDefault="001B04E4" w:rsidP="00017C93">
      <w:pPr>
        <w:spacing w:after="0" w:line="240" w:lineRule="auto"/>
        <w:contextualSpacing/>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 xml:space="preserve">The board discussed expanding recruitment to include companies.  </w:t>
      </w:r>
      <w:r>
        <w:rPr>
          <w:rFonts w:ascii="Times New Roman" w:hAnsi="Times New Roman"/>
          <w:b/>
          <w:sz w:val="24"/>
          <w:szCs w:val="24"/>
        </w:rPr>
        <w:t xml:space="preserve">Board members should develop a list and submit to </w:t>
      </w:r>
      <w:smartTag w:uri="urn:schemas-microsoft-com:office:smarttags" w:element="place">
        <w:smartTag w:uri="urn:schemas-microsoft-com:office:smarttags" w:element="City">
          <w:r>
            <w:rPr>
              <w:rFonts w:ascii="Times New Roman" w:hAnsi="Times New Roman"/>
              <w:b/>
              <w:sz w:val="24"/>
              <w:szCs w:val="24"/>
            </w:rPr>
            <w:t>Nancy</w:t>
          </w:r>
        </w:smartTag>
      </w:smartTag>
      <w:r>
        <w:rPr>
          <w:rFonts w:ascii="Times New Roman" w:hAnsi="Times New Roman"/>
          <w:b/>
          <w:sz w:val="24"/>
          <w:szCs w:val="24"/>
        </w:rPr>
        <w:t xml:space="preserve"> for discussion at fall planning meeting.  The list will late be expanded to include industry.</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-Kim noted the need to target IACEE members as CPDD members.</w:t>
      </w:r>
    </w:p>
    <w:p w:rsidR="001B04E4" w:rsidRDefault="001B04E4" w:rsidP="00017C93">
      <w:pPr>
        <w:spacing w:after="0" w:line="240" w:lineRule="auto"/>
        <w:contextualSpacing/>
        <w:rPr>
          <w:rFonts w:ascii="Times New Roman" w:hAnsi="Times New Roman"/>
          <w:b/>
          <w:sz w:val="24"/>
          <w:szCs w:val="24"/>
        </w:rPr>
      </w:pPr>
      <w:r>
        <w:rPr>
          <w:rFonts w:ascii="Times New Roman" w:hAnsi="Times New Roman"/>
          <w:sz w:val="24"/>
          <w:szCs w:val="24"/>
        </w:rPr>
        <w:lastRenderedPageBreak/>
        <w:t xml:space="preserve">-As part of the discussion regarding benefits of CPDD membership, </w:t>
      </w:r>
      <w:r>
        <w:rPr>
          <w:rFonts w:ascii="Times New Roman" w:hAnsi="Times New Roman"/>
          <w:b/>
          <w:sz w:val="24"/>
          <w:szCs w:val="24"/>
        </w:rPr>
        <w:t>Greg will resend the email:  how to use the SIG list.</w:t>
      </w:r>
    </w:p>
    <w:p w:rsidR="001B04E4" w:rsidRDefault="001B04E4" w:rsidP="00017C93">
      <w:pPr>
        <w:spacing w:after="0" w:line="240" w:lineRule="auto"/>
        <w:contextualSpacing/>
        <w:rPr>
          <w:rFonts w:ascii="Times New Roman" w:hAnsi="Times New Roman"/>
          <w:b/>
          <w:sz w:val="24"/>
          <w:szCs w:val="24"/>
        </w:rPr>
      </w:pPr>
    </w:p>
    <w:p w:rsidR="001B04E4" w:rsidRDefault="001B04E4" w:rsidP="00017C93">
      <w:pPr>
        <w:spacing w:after="0" w:line="240" w:lineRule="auto"/>
        <w:contextualSpacing/>
        <w:rPr>
          <w:rFonts w:ascii="Times New Roman" w:hAnsi="Times New Roman"/>
          <w:sz w:val="24"/>
          <w:szCs w:val="24"/>
          <w:u w:val="single"/>
        </w:rPr>
      </w:pPr>
      <w:r>
        <w:rPr>
          <w:rFonts w:ascii="Times New Roman" w:hAnsi="Times New Roman"/>
          <w:sz w:val="24"/>
          <w:szCs w:val="24"/>
          <w:u w:val="single"/>
        </w:rPr>
        <w:t>IACEE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-Kim and Nancy continue discussion with IACEE regarding benefits of collaboration with CPDD.</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u w:val="single"/>
        </w:rPr>
        <w:t>Web site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-Updates are still needed.  </w:t>
      </w:r>
      <w:r>
        <w:rPr>
          <w:rFonts w:ascii="Times New Roman" w:hAnsi="Times New Roman"/>
          <w:b/>
          <w:sz w:val="24"/>
          <w:szCs w:val="24"/>
        </w:rPr>
        <w:t>Board members should review and send updates to Lynda</w:t>
      </w:r>
      <w:r w:rsidR="00CA2079">
        <w:rPr>
          <w:rFonts w:ascii="Times New Roman" w:hAnsi="Times New Roman"/>
          <w:b/>
          <w:sz w:val="24"/>
          <w:szCs w:val="24"/>
        </w:rPr>
        <w:t xml:space="preserve"> Coulson</w:t>
      </w:r>
      <w:r>
        <w:rPr>
          <w:rFonts w:ascii="Times New Roman" w:hAnsi="Times New Roman"/>
          <w:b/>
          <w:sz w:val="24"/>
          <w:szCs w:val="24"/>
        </w:rPr>
        <w:t xml:space="preserve">.  </w:t>
      </w:r>
      <w:smartTag w:uri="urn:schemas-microsoft-com:office:smarttags" w:element="State">
        <w:r>
          <w:rPr>
            <w:rFonts w:ascii="Times New Roman" w:hAnsi="Times New Roman"/>
            <w:b/>
            <w:sz w:val="24"/>
            <w:szCs w:val="24"/>
          </w:rPr>
          <w:t>Nancy</w:t>
        </w:r>
      </w:smartTag>
      <w:r>
        <w:rPr>
          <w:rFonts w:ascii="Times New Roman" w:hAnsi="Times New Roman"/>
          <w:b/>
          <w:sz w:val="24"/>
          <w:szCs w:val="24"/>
        </w:rPr>
        <w:t xml:space="preserve"> will also check.  </w:t>
      </w:r>
      <w:r>
        <w:rPr>
          <w:rFonts w:ascii="Times New Roman" w:hAnsi="Times New Roman"/>
          <w:sz w:val="24"/>
          <w:szCs w:val="24"/>
        </w:rPr>
        <w:t>Ray LaPine is willing to continue maint</w:t>
      </w:r>
      <w:r w:rsidR="00037654">
        <w:rPr>
          <w:rFonts w:ascii="Times New Roman" w:hAnsi="Times New Roman"/>
          <w:sz w:val="24"/>
          <w:szCs w:val="24"/>
        </w:rPr>
        <w:t>a</w:t>
      </w:r>
      <w:r>
        <w:rPr>
          <w:rFonts w:ascii="Times New Roman" w:hAnsi="Times New Roman"/>
          <w:sz w:val="24"/>
          <w:szCs w:val="24"/>
        </w:rPr>
        <w:t>in</w:t>
      </w:r>
      <w:r w:rsidR="00037654">
        <w:rPr>
          <w:rFonts w:ascii="Times New Roman" w:hAnsi="Times New Roman"/>
          <w:sz w:val="24"/>
          <w:szCs w:val="24"/>
        </w:rPr>
        <w:t>ing</w:t>
      </w:r>
      <w:r>
        <w:rPr>
          <w:rFonts w:ascii="Times New Roman" w:hAnsi="Times New Roman"/>
          <w:sz w:val="24"/>
          <w:szCs w:val="24"/>
        </w:rPr>
        <w:t xml:space="preserve"> the CPDD web site.</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u w:val="single"/>
        </w:rPr>
        <w:t>Archives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-Rita </w:t>
      </w:r>
      <w:r w:rsidR="00C142F5">
        <w:rPr>
          <w:rFonts w:ascii="Times New Roman" w:hAnsi="Times New Roman"/>
          <w:sz w:val="24"/>
          <w:szCs w:val="24"/>
        </w:rPr>
        <w:t xml:space="preserve">Burrell </w:t>
      </w:r>
      <w:r>
        <w:rPr>
          <w:rFonts w:ascii="Times New Roman" w:hAnsi="Times New Roman"/>
          <w:sz w:val="24"/>
          <w:szCs w:val="24"/>
        </w:rPr>
        <w:t xml:space="preserve">has assumed the role of archivist; documents have been transferred from Helen Demont. Rita has a list of archived documents. </w:t>
      </w:r>
      <w:r>
        <w:rPr>
          <w:rFonts w:ascii="Times New Roman" w:hAnsi="Times New Roman"/>
          <w:b/>
          <w:sz w:val="24"/>
          <w:szCs w:val="24"/>
        </w:rPr>
        <w:t xml:space="preserve">Board members should email Rita a list of documents that should be included in CPDD archives.  </w:t>
      </w:r>
    </w:p>
    <w:p w:rsidR="001B04E4" w:rsidRDefault="001B04E4" w:rsidP="00017C93">
      <w:pPr>
        <w:spacing w:after="0" w:line="240" w:lineRule="auto"/>
        <w:contextualSpacing/>
        <w:rPr>
          <w:rFonts w:ascii="Times New Roman" w:hAnsi="Times New Roman"/>
          <w:b/>
          <w:sz w:val="24"/>
          <w:szCs w:val="24"/>
        </w:rPr>
      </w:pPr>
      <w:r>
        <w:rPr>
          <w:rFonts w:ascii="Times New Roman" w:hAnsi="Times New Roman"/>
          <w:sz w:val="24"/>
          <w:szCs w:val="24"/>
        </w:rPr>
        <w:t>-</w:t>
      </w:r>
      <w:smartTag w:uri="urn:schemas-microsoft-com:office:smarttags" w:element="State">
        <w:r>
          <w:rPr>
            <w:rFonts w:ascii="Times New Roman" w:hAnsi="Times New Roman"/>
            <w:b/>
            <w:sz w:val="24"/>
            <w:szCs w:val="24"/>
          </w:rPr>
          <w:t>Nancy</w:t>
        </w:r>
      </w:smartTag>
      <w:r>
        <w:rPr>
          <w:rFonts w:ascii="Times New Roman" w:hAnsi="Times New Roman"/>
          <w:b/>
          <w:sz w:val="24"/>
          <w:szCs w:val="24"/>
        </w:rPr>
        <w:t xml:space="preserve"> </w:t>
      </w:r>
      <w:r w:rsidRPr="008B05E1">
        <w:rPr>
          <w:rFonts w:ascii="Times New Roman" w:hAnsi="Times New Roman"/>
          <w:b/>
          <w:sz w:val="24"/>
          <w:szCs w:val="24"/>
        </w:rPr>
        <w:t>will check with Patty Bazrod regarding whether ASEE has guidelines for archiving (specific document</w:t>
      </w:r>
      <w:r>
        <w:rPr>
          <w:rFonts w:ascii="Times New Roman" w:hAnsi="Times New Roman"/>
          <w:b/>
          <w:sz w:val="24"/>
          <w:szCs w:val="24"/>
        </w:rPr>
        <w:t>s</w:t>
      </w:r>
      <w:r w:rsidRPr="008B05E1">
        <w:rPr>
          <w:rFonts w:ascii="Times New Roman" w:hAnsi="Times New Roman"/>
          <w:b/>
          <w:sz w:val="24"/>
          <w:szCs w:val="24"/>
        </w:rPr>
        <w:t xml:space="preserve"> and required length of time).</w:t>
      </w:r>
    </w:p>
    <w:p w:rsidR="001B04E4" w:rsidRPr="00933893"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-CPDD minutes should be maintained on the web for two years.  </w:t>
      </w:r>
      <w:r>
        <w:rPr>
          <w:rFonts w:ascii="Times New Roman" w:hAnsi="Times New Roman"/>
          <w:b/>
          <w:sz w:val="24"/>
          <w:szCs w:val="24"/>
        </w:rPr>
        <w:t>Lynda will ask Ray LaPine to remove old minutes from the web site.</w:t>
      </w:r>
    </w:p>
    <w:p w:rsidR="001B04E4" w:rsidRPr="00933893"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Treasurer’s Report</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On motion by Julayne and second by Ellen, the Treasurer's Report was approved as distributed.</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rPr>
      </w:pPr>
      <w:r>
        <w:rPr>
          <w:rFonts w:ascii="Times New Roman" w:hAnsi="Times New Roman"/>
          <w:b/>
          <w:sz w:val="24"/>
          <w:szCs w:val="24"/>
          <w:u w:val="single"/>
        </w:rPr>
        <w:t>Membership</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-A division must maintain a membership of 200.  CPDD is close to losing membership.  </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-Increasing membership is a goal in our strategic plan.</w:t>
      </w:r>
    </w:p>
    <w:p w:rsidR="001B04E4" w:rsidRDefault="001B04E4" w:rsidP="00017C93">
      <w:pPr>
        <w:spacing w:after="0" w:line="240" w:lineRule="auto"/>
        <w:contextualSpacing/>
        <w:rPr>
          <w:rFonts w:ascii="Times New Roman" w:hAnsi="Times New Roman"/>
          <w:sz w:val="24"/>
          <w:szCs w:val="24"/>
        </w:rPr>
      </w:pPr>
    </w:p>
    <w:p w:rsidR="001B04E4" w:rsidRDefault="001B04E4" w:rsidP="00017C93">
      <w:pPr>
        <w:spacing w:after="0" w:line="240" w:lineRule="auto"/>
        <w:contextualSpacing/>
        <w:rPr>
          <w:rFonts w:ascii="Times New Roman" w:hAnsi="Times New Roman"/>
          <w:sz w:val="24"/>
          <w:szCs w:val="24"/>
        </w:rPr>
      </w:pPr>
      <w:r>
        <w:rPr>
          <w:rFonts w:ascii="Times New Roman" w:hAnsi="Times New Roman"/>
          <w:b/>
          <w:sz w:val="24"/>
          <w:szCs w:val="24"/>
          <w:u w:val="single"/>
        </w:rPr>
        <w:t>Strategic Plan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-Individuals need to take ownership of segments of the strategic plan.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-Five areas were noted with members assigned to those areas of responsibility; plans for each area should be developed for discussion at the fall planning meeting.  </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ab/>
        <w:t>1)  Membership – Lynda and Nancy</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ab/>
        <w:t>2)  Enhance professional development opportunities – Keith</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ab/>
        <w:t>3)  Increase networking value – Kim and Lea-Ann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ab/>
        <w:t>4)  Establish succession planning for leadership – Mark</w:t>
      </w:r>
    </w:p>
    <w:p w:rsidR="001B04E4" w:rsidRPr="002818D7"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ab/>
        <w:t>5)  Contributions to field of engineering education and research publications - Ellen</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CIEC 2011 Recap – Lea-Ann Morton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No report.</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ASEE 2011 – CPDD session information, etc. and other ASEE events – Keith Plemmons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workshop was cancelled due to low interest.</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-Please submit any ideas for next year to Pam.</w:t>
      </w:r>
    </w:p>
    <w:p w:rsidR="001B04E4" w:rsidRPr="0083504B"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-Kim suggested emailing CPDD members via SIG for topics for ASEE 2012.</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lastRenderedPageBreak/>
        <w:t>-Keith suggested trying again next year for a Professional Development Workshop in support of the professional development initiative.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w:t>
      </w:r>
      <w:r w:rsidR="0044787C">
        <w:rPr>
          <w:rFonts w:ascii="Times New Roman" w:hAnsi="Times New Roman"/>
          <w:sz w:val="24"/>
          <w:szCs w:val="24"/>
        </w:rPr>
        <w:t>Keith encouraged attendance in Session T517 Fostering the Implementation of Best Practices (panel discussion).</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-Keith noted that more papers are needed and suggested that each SIG submit a panel discussion for next year.</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CIEC 2012 Booth assistance during ASEE 2011 – Julayne Moser</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-Thank you to Keith, Greg, Lynda and John for assistance with transporting the materials and assistance in setting up the booth.</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-Would like to pack up Tuesday night and will need assistance.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-The program-at-a-glance for CIEC 2011 in </w:t>
      </w:r>
      <w:smartTag w:uri="urn:schemas-microsoft-com:office:smarttags" w:element="State">
        <w:r>
          <w:rPr>
            <w:rFonts w:ascii="Times New Roman" w:hAnsi="Times New Roman"/>
            <w:sz w:val="24"/>
            <w:szCs w:val="24"/>
          </w:rPr>
          <w:t>Orlando</w:t>
        </w:r>
      </w:smartTag>
      <w:r>
        <w:rPr>
          <w:rFonts w:ascii="Times New Roman" w:hAnsi="Times New Roman"/>
          <w:sz w:val="24"/>
          <w:szCs w:val="24"/>
        </w:rPr>
        <w:t xml:space="preserve"> will be available for distribution.</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CIEC 2012 Report – Julayne Moser and Pam Dickrell</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-Julayne distributed the program to the board.</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w:t>
      </w:r>
      <w:smartTag w:uri="urn:schemas-microsoft-com:office:smarttags" w:element="State">
        <w:r>
          <w:rPr>
            <w:rFonts w:ascii="Times New Roman" w:hAnsi="Times New Roman"/>
            <w:sz w:val="24"/>
            <w:szCs w:val="24"/>
          </w:rPr>
          <w:t>Nancy</w:t>
        </w:r>
      </w:smartTag>
      <w:r>
        <w:rPr>
          <w:rFonts w:ascii="Times New Roman" w:hAnsi="Times New Roman"/>
          <w:sz w:val="24"/>
          <w:szCs w:val="24"/>
        </w:rPr>
        <w:t xml:space="preserve"> distributed a copy of the program for CPDD.  There are two pre-conference workshops and 11 conference presentations.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hotel (Hilton) is now accepting room reservations.  The hotel conference planners have been wonderful to work with.</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-Everything is going well; program chairs are doing an excellent job.</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-There are four pre-conference workshops.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-Nancy and Pat will be in charge of the opening reception.  It is planned that the event will be poolside but there will a backup location in case of bad weather.</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-Everything is in place for the golf outing.  Thank you to those who volunteered to coordinate and manage this event.</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-The plenary has not been finalized.</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ASEE 2012 Update – Pam Dickrell</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-Pam will provide the update at the business meeting. </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rPr>
      </w:pPr>
      <w:r w:rsidRPr="008B05E1">
        <w:rPr>
          <w:rFonts w:ascii="Times New Roman" w:hAnsi="Times New Roman"/>
          <w:b/>
          <w:sz w:val="24"/>
          <w:szCs w:val="24"/>
          <w:u w:val="single"/>
        </w:rPr>
        <w:t>ASEE PIC Special Funds Project “Focus on Membership</w:t>
      </w:r>
      <w:r>
        <w:rPr>
          <w:rFonts w:ascii="Times New Roman" w:hAnsi="Times New Roman"/>
          <w:b/>
          <w:sz w:val="24"/>
          <w:szCs w:val="24"/>
          <w:u w:val="single"/>
        </w:rPr>
        <w:t>”</w:t>
      </w:r>
      <w:r w:rsidRPr="008B05E1">
        <w:rPr>
          <w:rFonts w:ascii="Times New Roman" w:hAnsi="Times New Roman"/>
          <w:b/>
          <w:sz w:val="24"/>
          <w:szCs w:val="24"/>
          <w:u w:val="single"/>
        </w:rPr>
        <w:t xml:space="preserve"> Update</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-We have received an extension to 9/30 for utilization of funds.  </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-Efforts will initially focus on recruiting university membership but will expand to industry membership. </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u w:val="single"/>
        </w:rPr>
      </w:pPr>
      <w:r w:rsidRPr="008B05E1">
        <w:rPr>
          <w:rFonts w:ascii="Times New Roman" w:hAnsi="Times New Roman"/>
          <w:b/>
          <w:sz w:val="24"/>
          <w:szCs w:val="24"/>
          <w:u w:val="single"/>
        </w:rPr>
        <w:t xml:space="preserve">2011 Fall Planning Meeting – </w:t>
      </w:r>
      <w:smartTag w:uri="urn:schemas-microsoft-com:office:smarttags" w:element="State">
        <w:smartTag w:uri="urn:schemas-microsoft-com:office:smarttags" w:element="State">
          <w:r w:rsidRPr="008B05E1">
            <w:rPr>
              <w:rFonts w:ascii="Times New Roman" w:hAnsi="Times New Roman"/>
              <w:b/>
              <w:sz w:val="24"/>
              <w:szCs w:val="24"/>
              <w:u w:val="single"/>
            </w:rPr>
            <w:t>Tulsa</w:t>
          </w:r>
        </w:smartTag>
        <w:r w:rsidRPr="008B05E1">
          <w:rPr>
            <w:rFonts w:ascii="Times New Roman" w:hAnsi="Times New Roman"/>
            <w:b/>
            <w:sz w:val="24"/>
            <w:szCs w:val="24"/>
            <w:u w:val="single"/>
          </w:rPr>
          <w:t xml:space="preserve">, </w:t>
        </w:r>
        <w:smartTag w:uri="urn:schemas-microsoft-com:office:smarttags" w:element="State">
          <w:r w:rsidRPr="008B05E1">
            <w:rPr>
              <w:rFonts w:ascii="Times New Roman" w:hAnsi="Times New Roman"/>
              <w:b/>
              <w:sz w:val="24"/>
              <w:szCs w:val="24"/>
              <w:u w:val="single"/>
            </w:rPr>
            <w:t>OK</w:t>
          </w:r>
        </w:smartTag>
      </w:smartTag>
      <w:r w:rsidRPr="008B05E1">
        <w:rPr>
          <w:rFonts w:ascii="Times New Roman" w:hAnsi="Times New Roman"/>
          <w:b/>
          <w:sz w:val="24"/>
          <w:szCs w:val="24"/>
          <w:u w:val="single"/>
        </w:rPr>
        <w:t xml:space="preserve"> – Post Oak Lodge – October 3-5, 2011</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-Board members should plan to </w:t>
      </w:r>
      <w:r w:rsidRPr="004B3DE7">
        <w:rPr>
          <w:rFonts w:ascii="Times New Roman" w:hAnsi="Times New Roman"/>
          <w:sz w:val="24"/>
          <w:szCs w:val="24"/>
        </w:rPr>
        <w:t>arriv</w:t>
      </w:r>
      <w:r>
        <w:rPr>
          <w:rFonts w:ascii="Times New Roman" w:hAnsi="Times New Roman"/>
          <w:sz w:val="24"/>
          <w:szCs w:val="24"/>
        </w:rPr>
        <w:t xml:space="preserve">e </w:t>
      </w:r>
      <w:r w:rsidRPr="004B3DE7">
        <w:rPr>
          <w:rFonts w:ascii="Times New Roman" w:hAnsi="Times New Roman"/>
          <w:sz w:val="24"/>
          <w:szCs w:val="24"/>
        </w:rPr>
        <w:t xml:space="preserve">Sunday </w:t>
      </w:r>
      <w:r>
        <w:rPr>
          <w:rFonts w:ascii="Times New Roman" w:hAnsi="Times New Roman"/>
          <w:sz w:val="24"/>
          <w:szCs w:val="24"/>
        </w:rPr>
        <w:t>10/2.</w:t>
      </w:r>
    </w:p>
    <w:p w:rsidR="001B04E4" w:rsidRPr="004B3DE7"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-Meeting will end at noon on Wednesday 10/5.</w:t>
      </w:r>
    </w:p>
    <w:p w:rsidR="001B04E4" w:rsidRDefault="001B04E4" w:rsidP="00017C93">
      <w:pPr>
        <w:spacing w:after="0" w:line="240" w:lineRule="auto"/>
        <w:contextualSpacing/>
        <w:rPr>
          <w:rFonts w:ascii="Times New Roman" w:hAnsi="Times New Roman"/>
          <w:sz w:val="24"/>
          <w:szCs w:val="24"/>
        </w:rPr>
      </w:pPr>
    </w:p>
    <w:p w:rsidR="001B04E4" w:rsidRPr="008B05E1" w:rsidRDefault="001B04E4" w:rsidP="00017C93">
      <w:pPr>
        <w:spacing w:after="0" w:line="240" w:lineRule="auto"/>
        <w:contextualSpacing/>
        <w:rPr>
          <w:rFonts w:ascii="Times New Roman" w:hAnsi="Times New Roman"/>
          <w:b/>
          <w:sz w:val="24"/>
          <w:szCs w:val="24"/>
          <w:u w:val="single"/>
        </w:rPr>
      </w:pPr>
      <w:r w:rsidRPr="008B05E1">
        <w:rPr>
          <w:rFonts w:ascii="Times New Roman" w:hAnsi="Times New Roman"/>
          <w:b/>
          <w:sz w:val="24"/>
          <w:szCs w:val="24"/>
          <w:u w:val="single"/>
        </w:rPr>
        <w:t>Other Business</w:t>
      </w:r>
    </w:p>
    <w:p w:rsidR="001B04E4"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-Kim distributed IACEE brochures and asked that board members consider membership.</w:t>
      </w:r>
    </w:p>
    <w:p w:rsidR="001B04E4" w:rsidRDefault="001B04E4" w:rsidP="00017C93">
      <w:pPr>
        <w:spacing w:after="0" w:line="240" w:lineRule="auto"/>
        <w:contextualSpacing/>
        <w:rPr>
          <w:rFonts w:ascii="Times New Roman" w:hAnsi="Times New Roman"/>
          <w:sz w:val="24"/>
          <w:szCs w:val="24"/>
        </w:rPr>
      </w:pPr>
    </w:p>
    <w:p w:rsidR="001B04E4" w:rsidRPr="00C81B5F" w:rsidRDefault="001B04E4" w:rsidP="00017C93">
      <w:pPr>
        <w:spacing w:after="0" w:line="240" w:lineRule="auto"/>
        <w:contextualSpacing/>
        <w:rPr>
          <w:rFonts w:ascii="Times New Roman" w:hAnsi="Times New Roman"/>
          <w:sz w:val="24"/>
          <w:szCs w:val="24"/>
        </w:rPr>
      </w:pPr>
      <w:r>
        <w:rPr>
          <w:rFonts w:ascii="Times New Roman" w:hAnsi="Times New Roman"/>
          <w:sz w:val="24"/>
          <w:szCs w:val="24"/>
        </w:rPr>
        <w:t xml:space="preserve">Greg made the motion to adjourn at 3:20 pm.  So moved. </w:t>
      </w:r>
      <w:bookmarkStart w:id="0" w:name="_GoBack"/>
      <w:bookmarkEnd w:id="0"/>
    </w:p>
    <w:p w:rsidR="001B04E4" w:rsidRDefault="001B04E4" w:rsidP="00017C93">
      <w:pPr>
        <w:spacing w:after="0" w:line="240" w:lineRule="auto"/>
        <w:ind w:left="2160" w:firstLine="720"/>
        <w:rPr>
          <w:rFonts w:ascii="Times New Roman" w:hAnsi="Times New Roman"/>
          <w:b/>
          <w:sz w:val="24"/>
          <w:szCs w:val="24"/>
        </w:rPr>
      </w:pPr>
    </w:p>
    <w:p w:rsidR="001B04E4" w:rsidRDefault="001B04E4" w:rsidP="00017C93">
      <w:pPr>
        <w:spacing w:after="0" w:line="240" w:lineRule="auto"/>
        <w:ind w:left="2160" w:firstLine="720"/>
        <w:rPr>
          <w:rFonts w:ascii="Times New Roman" w:hAnsi="Times New Roman"/>
          <w:b/>
          <w:sz w:val="24"/>
          <w:szCs w:val="24"/>
        </w:rPr>
      </w:pPr>
    </w:p>
    <w:p w:rsidR="001B04E4" w:rsidRDefault="001B04E4" w:rsidP="00017C93">
      <w:pPr>
        <w:spacing w:after="0"/>
      </w:pPr>
    </w:p>
    <w:sectPr w:rsidR="001B04E4" w:rsidSect="003B1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E4" w:rsidRDefault="001B04E4" w:rsidP="0083504B">
      <w:pPr>
        <w:spacing w:after="0" w:line="240" w:lineRule="auto"/>
      </w:pPr>
      <w:r>
        <w:separator/>
      </w:r>
    </w:p>
  </w:endnote>
  <w:endnote w:type="continuationSeparator" w:id="0">
    <w:p w:rsidR="001B04E4" w:rsidRDefault="001B04E4" w:rsidP="0083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E4" w:rsidRDefault="001B04E4" w:rsidP="0083504B">
      <w:pPr>
        <w:spacing w:after="0" w:line="240" w:lineRule="auto"/>
      </w:pPr>
      <w:r>
        <w:separator/>
      </w:r>
    </w:p>
  </w:footnote>
  <w:footnote w:type="continuationSeparator" w:id="0">
    <w:p w:rsidR="001B04E4" w:rsidRDefault="001B04E4" w:rsidP="008350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5F"/>
    <w:rsid w:val="00017C93"/>
    <w:rsid w:val="00037654"/>
    <w:rsid w:val="000814C5"/>
    <w:rsid w:val="000A6DFB"/>
    <w:rsid w:val="000C17ED"/>
    <w:rsid w:val="000C20A6"/>
    <w:rsid w:val="000D3E87"/>
    <w:rsid w:val="000D51FA"/>
    <w:rsid w:val="000D6439"/>
    <w:rsid w:val="001256A8"/>
    <w:rsid w:val="001418E3"/>
    <w:rsid w:val="00142817"/>
    <w:rsid w:val="00147709"/>
    <w:rsid w:val="00164027"/>
    <w:rsid w:val="001B04E4"/>
    <w:rsid w:val="001B3CBD"/>
    <w:rsid w:val="001B5EFB"/>
    <w:rsid w:val="001D4D28"/>
    <w:rsid w:val="001D5BC2"/>
    <w:rsid w:val="001F1E79"/>
    <w:rsid w:val="00255C15"/>
    <w:rsid w:val="002818D7"/>
    <w:rsid w:val="002C26E1"/>
    <w:rsid w:val="002C3E32"/>
    <w:rsid w:val="002E03D6"/>
    <w:rsid w:val="002F0C18"/>
    <w:rsid w:val="002F60FE"/>
    <w:rsid w:val="003122A2"/>
    <w:rsid w:val="00331AEB"/>
    <w:rsid w:val="003B1AB7"/>
    <w:rsid w:val="003E7886"/>
    <w:rsid w:val="00440FAA"/>
    <w:rsid w:val="0044787C"/>
    <w:rsid w:val="0045148E"/>
    <w:rsid w:val="00455A8D"/>
    <w:rsid w:val="004B3DE7"/>
    <w:rsid w:val="004B4CBE"/>
    <w:rsid w:val="005C776C"/>
    <w:rsid w:val="005F0475"/>
    <w:rsid w:val="005F355F"/>
    <w:rsid w:val="005F74A7"/>
    <w:rsid w:val="00613384"/>
    <w:rsid w:val="006176D7"/>
    <w:rsid w:val="006501F3"/>
    <w:rsid w:val="00693F25"/>
    <w:rsid w:val="0069493A"/>
    <w:rsid w:val="006D1E76"/>
    <w:rsid w:val="006D6707"/>
    <w:rsid w:val="0074559E"/>
    <w:rsid w:val="00753AB1"/>
    <w:rsid w:val="007A5D1D"/>
    <w:rsid w:val="007B2B8B"/>
    <w:rsid w:val="007F2EE0"/>
    <w:rsid w:val="0080247F"/>
    <w:rsid w:val="00833727"/>
    <w:rsid w:val="0083504B"/>
    <w:rsid w:val="00842EF2"/>
    <w:rsid w:val="00875D28"/>
    <w:rsid w:val="008A7815"/>
    <w:rsid w:val="008B05E1"/>
    <w:rsid w:val="008E3EEF"/>
    <w:rsid w:val="00924684"/>
    <w:rsid w:val="00933893"/>
    <w:rsid w:val="00933FF3"/>
    <w:rsid w:val="009C1322"/>
    <w:rsid w:val="009D3BAA"/>
    <w:rsid w:val="00A406C2"/>
    <w:rsid w:val="00A4442F"/>
    <w:rsid w:val="00A624C8"/>
    <w:rsid w:val="00AB2CD1"/>
    <w:rsid w:val="00B15ABC"/>
    <w:rsid w:val="00BC1746"/>
    <w:rsid w:val="00BD1D09"/>
    <w:rsid w:val="00BD44BD"/>
    <w:rsid w:val="00C142F5"/>
    <w:rsid w:val="00C202E3"/>
    <w:rsid w:val="00C21344"/>
    <w:rsid w:val="00C81B5F"/>
    <w:rsid w:val="00C95887"/>
    <w:rsid w:val="00CA2079"/>
    <w:rsid w:val="00CA2B58"/>
    <w:rsid w:val="00CD1455"/>
    <w:rsid w:val="00CE45CA"/>
    <w:rsid w:val="00CF0543"/>
    <w:rsid w:val="00D20759"/>
    <w:rsid w:val="00D279A4"/>
    <w:rsid w:val="00D6378F"/>
    <w:rsid w:val="00D67305"/>
    <w:rsid w:val="00D73726"/>
    <w:rsid w:val="00DB25F0"/>
    <w:rsid w:val="00DB57B0"/>
    <w:rsid w:val="00E22129"/>
    <w:rsid w:val="00E4043A"/>
    <w:rsid w:val="00E4253E"/>
    <w:rsid w:val="00E94062"/>
    <w:rsid w:val="00EA0533"/>
    <w:rsid w:val="00EA6DA3"/>
    <w:rsid w:val="00EC542F"/>
    <w:rsid w:val="00EC5FA1"/>
    <w:rsid w:val="00F25157"/>
    <w:rsid w:val="00F8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81B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81B5F"/>
    <w:rPr>
      <w:rFonts w:ascii="Consolas" w:hAnsi="Consolas" w:cs="Times New Roman"/>
      <w:sz w:val="21"/>
      <w:szCs w:val="21"/>
    </w:rPr>
  </w:style>
  <w:style w:type="paragraph" w:styleId="Header">
    <w:name w:val="header"/>
    <w:basedOn w:val="Normal"/>
    <w:link w:val="HeaderChar"/>
    <w:uiPriority w:val="99"/>
    <w:semiHidden/>
    <w:rsid w:val="00835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3504B"/>
    <w:rPr>
      <w:rFonts w:ascii="Calibri" w:hAnsi="Calibri" w:cs="Times New Roman"/>
    </w:rPr>
  </w:style>
  <w:style w:type="paragraph" w:styleId="Footer">
    <w:name w:val="footer"/>
    <w:basedOn w:val="Normal"/>
    <w:link w:val="FooterChar"/>
    <w:uiPriority w:val="99"/>
    <w:semiHidden/>
    <w:rsid w:val="00835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3504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81B5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C81B5F"/>
    <w:rPr>
      <w:rFonts w:ascii="Consolas" w:hAnsi="Consolas" w:cs="Times New Roman"/>
      <w:sz w:val="21"/>
      <w:szCs w:val="21"/>
    </w:rPr>
  </w:style>
  <w:style w:type="paragraph" w:styleId="Header">
    <w:name w:val="header"/>
    <w:basedOn w:val="Normal"/>
    <w:link w:val="HeaderChar"/>
    <w:uiPriority w:val="99"/>
    <w:semiHidden/>
    <w:rsid w:val="008350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3504B"/>
    <w:rPr>
      <w:rFonts w:ascii="Calibri" w:hAnsi="Calibri" w:cs="Times New Roman"/>
    </w:rPr>
  </w:style>
  <w:style w:type="paragraph" w:styleId="Footer">
    <w:name w:val="footer"/>
    <w:basedOn w:val="Normal"/>
    <w:link w:val="FooterChar"/>
    <w:uiPriority w:val="99"/>
    <w:semiHidden/>
    <w:rsid w:val="00835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83504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CPDD Executive Board Meeting</vt:lpstr>
    </vt:vector>
  </TitlesOfParts>
  <Company>Mississippi State University</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CPDD Executive Board Meeting</dc:title>
  <dc:creator>Rita A. Burrell</dc:creator>
  <cp:lastModifiedBy>Rita A. Burrell</cp:lastModifiedBy>
  <cp:revision>2</cp:revision>
  <dcterms:created xsi:type="dcterms:W3CDTF">2012-06-05T15:21:00Z</dcterms:created>
  <dcterms:modified xsi:type="dcterms:W3CDTF">2012-06-05T15:21:00Z</dcterms:modified>
</cp:coreProperties>
</file>